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36" w:type="dxa"/>
        <w:tblInd w:w="2" w:type="dxa"/>
        <w:tblLook w:val="01E0" w:firstRow="1" w:lastRow="1" w:firstColumn="1" w:lastColumn="1" w:noHBand="0" w:noVBand="0"/>
      </w:tblPr>
      <w:tblGrid>
        <w:gridCol w:w="5040"/>
        <w:gridCol w:w="5096"/>
      </w:tblGrid>
      <w:tr w:rsidR="00BD1043" w:rsidRPr="00B3300F" w:rsidTr="00942C9C">
        <w:tc>
          <w:tcPr>
            <w:tcW w:w="10136" w:type="dxa"/>
            <w:gridSpan w:val="2"/>
          </w:tcPr>
          <w:p w:rsidR="00BD1043" w:rsidRPr="00B3300F" w:rsidRDefault="00BD1043" w:rsidP="00942C9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00F">
              <w:rPr>
                <w:b/>
                <w:bCs/>
                <w:sz w:val="22"/>
                <w:szCs w:val="22"/>
              </w:rPr>
              <w:t>Бюлетень</w:t>
            </w:r>
          </w:p>
          <w:p w:rsidR="00BD1043" w:rsidRPr="00B3300F" w:rsidRDefault="00BD1043" w:rsidP="00942C9C">
            <w:pPr>
              <w:jc w:val="center"/>
              <w:rPr>
                <w:b/>
                <w:sz w:val="22"/>
                <w:szCs w:val="22"/>
              </w:rPr>
            </w:pPr>
            <w:r w:rsidRPr="00B3300F">
              <w:rPr>
                <w:b/>
                <w:sz w:val="22"/>
                <w:szCs w:val="22"/>
              </w:rPr>
              <w:t xml:space="preserve">для голосування (щодо інших питань порядку денного, крім обрання органів товариства) на дистанційних </w:t>
            </w:r>
            <w:r w:rsidRPr="00B3300F">
              <w:rPr>
                <w:b/>
                <w:bCs/>
                <w:sz w:val="22"/>
                <w:szCs w:val="22"/>
              </w:rPr>
              <w:t>позачергових</w:t>
            </w:r>
            <w:r w:rsidRPr="00B3300F">
              <w:rPr>
                <w:b/>
                <w:sz w:val="22"/>
                <w:szCs w:val="22"/>
              </w:rPr>
              <w:t xml:space="preserve"> загальних зборах акціонерів</w:t>
            </w:r>
          </w:p>
          <w:p w:rsidR="00BD1043" w:rsidRPr="00B3300F" w:rsidRDefault="00BD1043" w:rsidP="00942C9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00F">
              <w:rPr>
                <w:b/>
                <w:bCs/>
                <w:caps/>
                <w:sz w:val="22"/>
                <w:szCs w:val="22"/>
              </w:rPr>
              <w:t>Приватного акціонерного товариства«ПРОМЗВ’ЯЗОК»</w:t>
            </w:r>
          </w:p>
          <w:p w:rsidR="00BD1043" w:rsidRPr="00B3300F" w:rsidRDefault="00BD1043" w:rsidP="00942C9C">
            <w:pPr>
              <w:jc w:val="center"/>
              <w:rPr>
                <w:sz w:val="22"/>
                <w:szCs w:val="22"/>
              </w:rPr>
            </w:pPr>
            <w:r w:rsidRPr="00B3300F">
              <w:rPr>
                <w:b/>
                <w:bCs/>
                <w:caps/>
                <w:sz w:val="22"/>
                <w:szCs w:val="22"/>
              </w:rPr>
              <w:t>(</w:t>
            </w:r>
            <w:r w:rsidRPr="00B3300F">
              <w:rPr>
                <w:b/>
                <w:bCs/>
                <w:sz w:val="22"/>
                <w:szCs w:val="22"/>
              </w:rPr>
              <w:t>ідентифікаційний код – 05744797</w:t>
            </w:r>
            <w:r w:rsidRPr="00B3300F">
              <w:rPr>
                <w:b/>
                <w:bCs/>
                <w:caps/>
                <w:sz w:val="22"/>
                <w:szCs w:val="22"/>
              </w:rPr>
              <w:t>)</w:t>
            </w:r>
          </w:p>
        </w:tc>
      </w:tr>
      <w:tr w:rsidR="00BD1043" w:rsidRPr="00B3300F" w:rsidTr="00942C9C">
        <w:tc>
          <w:tcPr>
            <w:tcW w:w="10136" w:type="dxa"/>
            <w:gridSpan w:val="2"/>
            <w:tcBorders>
              <w:bottom w:val="single" w:sz="4" w:space="0" w:color="auto"/>
            </w:tcBorders>
          </w:tcPr>
          <w:p w:rsidR="00BD1043" w:rsidRPr="00B3300F" w:rsidRDefault="00BD1043" w:rsidP="00942C9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D1043" w:rsidRPr="00B3300F" w:rsidTr="00942C9C">
        <w:trPr>
          <w:trHeight w:val="55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43" w:rsidRPr="00B3300F" w:rsidRDefault="00BD1043" w:rsidP="00942C9C">
            <w:pPr>
              <w:rPr>
                <w:sz w:val="22"/>
                <w:szCs w:val="22"/>
              </w:rPr>
            </w:pPr>
            <w:r w:rsidRPr="00B3300F">
              <w:rPr>
                <w:sz w:val="22"/>
                <w:szCs w:val="22"/>
              </w:rPr>
              <w:t>Дата проведення загальних зборів: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43" w:rsidRPr="00B3300F" w:rsidRDefault="00BD1043" w:rsidP="00942C9C">
            <w:pPr>
              <w:tabs>
                <w:tab w:val="left" w:pos="1500"/>
              </w:tabs>
              <w:rPr>
                <w:b/>
                <w:bCs/>
                <w:sz w:val="22"/>
                <w:szCs w:val="22"/>
              </w:rPr>
            </w:pPr>
            <w:r w:rsidRPr="00B3300F">
              <w:rPr>
                <w:b/>
                <w:bCs/>
                <w:sz w:val="22"/>
                <w:szCs w:val="22"/>
              </w:rPr>
              <w:t>21.02.2025</w:t>
            </w:r>
          </w:p>
        </w:tc>
      </w:tr>
      <w:tr w:rsidR="00BD1043" w:rsidRPr="00B3300F" w:rsidTr="00942C9C">
        <w:trPr>
          <w:trHeight w:val="55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43" w:rsidRPr="00B3300F" w:rsidRDefault="00BD1043" w:rsidP="00942C9C">
            <w:pPr>
              <w:rPr>
                <w:sz w:val="22"/>
                <w:szCs w:val="22"/>
              </w:rPr>
            </w:pPr>
            <w:r w:rsidRPr="00B3300F">
              <w:rPr>
                <w:sz w:val="22"/>
                <w:szCs w:val="22"/>
              </w:rPr>
              <w:t>Дата і час початку голосування: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43" w:rsidRPr="00B3300F" w:rsidRDefault="00BD1043" w:rsidP="00942C9C">
            <w:pPr>
              <w:rPr>
                <w:b/>
                <w:bCs/>
                <w:sz w:val="22"/>
                <w:szCs w:val="22"/>
              </w:rPr>
            </w:pPr>
            <w:r w:rsidRPr="00B3300F">
              <w:rPr>
                <w:b/>
                <w:bCs/>
                <w:sz w:val="22"/>
                <w:szCs w:val="22"/>
              </w:rPr>
              <w:t>11.02.2025 об 11:00 год.</w:t>
            </w:r>
          </w:p>
        </w:tc>
      </w:tr>
      <w:tr w:rsidR="00BD1043" w:rsidRPr="00B3300F" w:rsidTr="00942C9C">
        <w:trPr>
          <w:trHeight w:val="55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43" w:rsidRPr="00B3300F" w:rsidRDefault="00BD1043" w:rsidP="00942C9C">
            <w:pPr>
              <w:rPr>
                <w:sz w:val="22"/>
                <w:szCs w:val="22"/>
              </w:rPr>
            </w:pPr>
            <w:r w:rsidRPr="00B3300F">
              <w:rPr>
                <w:sz w:val="22"/>
                <w:szCs w:val="22"/>
              </w:rPr>
              <w:t>Дата і час завершення голосування: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43" w:rsidRPr="00B3300F" w:rsidRDefault="00BD1043" w:rsidP="00942C9C">
            <w:pPr>
              <w:rPr>
                <w:b/>
                <w:bCs/>
                <w:sz w:val="22"/>
                <w:szCs w:val="22"/>
              </w:rPr>
            </w:pPr>
            <w:r w:rsidRPr="00B3300F">
              <w:rPr>
                <w:b/>
                <w:bCs/>
                <w:sz w:val="22"/>
                <w:szCs w:val="22"/>
              </w:rPr>
              <w:t>21.02.2025 о 18:00 год.</w:t>
            </w:r>
          </w:p>
        </w:tc>
      </w:tr>
      <w:tr w:rsidR="00BD1043" w:rsidRPr="00B3300F" w:rsidTr="00942C9C">
        <w:trPr>
          <w:trHeight w:val="55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43" w:rsidRPr="00B3300F" w:rsidRDefault="00BD1043" w:rsidP="00942C9C">
            <w:pPr>
              <w:rPr>
                <w:sz w:val="22"/>
                <w:szCs w:val="22"/>
              </w:rPr>
            </w:pPr>
            <w:r w:rsidRPr="00B3300F">
              <w:rPr>
                <w:sz w:val="22"/>
                <w:szCs w:val="22"/>
              </w:rPr>
              <w:t xml:space="preserve">Дата заповнення бюлетеня акціонером (представником акціонера):                                     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43" w:rsidRPr="00B3300F" w:rsidRDefault="00BD1043" w:rsidP="00942C9C">
            <w:pPr>
              <w:rPr>
                <w:sz w:val="22"/>
                <w:szCs w:val="22"/>
              </w:rPr>
            </w:pPr>
          </w:p>
        </w:tc>
      </w:tr>
      <w:tr w:rsidR="00BD1043" w:rsidRPr="00B3300F" w:rsidTr="00942C9C"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043" w:rsidRPr="00B3300F" w:rsidRDefault="00BD1043" w:rsidP="00942C9C">
            <w:pPr>
              <w:rPr>
                <w:sz w:val="22"/>
                <w:szCs w:val="22"/>
              </w:rPr>
            </w:pPr>
            <w:r w:rsidRPr="00B3300F">
              <w:rPr>
                <w:color w:val="000000"/>
                <w:sz w:val="22"/>
                <w:szCs w:val="22"/>
              </w:rPr>
              <w:t>Кількість голосів, що належать акціонеру: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043" w:rsidRPr="00B3300F" w:rsidRDefault="00BD1043" w:rsidP="00942C9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3300F">
              <w:rPr>
                <w:b/>
                <w:bCs/>
                <w:i/>
                <w:iCs/>
                <w:sz w:val="22"/>
                <w:szCs w:val="22"/>
              </w:rPr>
              <w:t>________________________________________ (________________________________________</w:t>
            </w:r>
          </w:p>
          <w:p w:rsidR="00BD1043" w:rsidRPr="00B3300F" w:rsidRDefault="00BD1043" w:rsidP="00942C9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3300F">
              <w:rPr>
                <w:b/>
                <w:bCs/>
                <w:i/>
                <w:iCs/>
                <w:sz w:val="22"/>
                <w:szCs w:val="22"/>
              </w:rPr>
              <w:t>________________________________________</w:t>
            </w:r>
          </w:p>
          <w:p w:rsidR="00BD1043" w:rsidRPr="00B3300F" w:rsidRDefault="00BD1043" w:rsidP="00942C9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3300F">
              <w:rPr>
                <w:b/>
                <w:bCs/>
                <w:i/>
                <w:iCs/>
                <w:sz w:val="22"/>
                <w:szCs w:val="22"/>
              </w:rPr>
              <w:t>________________________________________</w:t>
            </w:r>
          </w:p>
          <w:p w:rsidR="00BD1043" w:rsidRPr="00B3300F" w:rsidRDefault="00BD1043" w:rsidP="00942C9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3300F">
              <w:rPr>
                <w:b/>
                <w:bCs/>
                <w:i/>
                <w:iCs/>
                <w:sz w:val="22"/>
                <w:szCs w:val="22"/>
              </w:rPr>
              <w:t>________________________________________)</w:t>
            </w:r>
          </w:p>
        </w:tc>
      </w:tr>
      <w:tr w:rsidR="00BD1043" w:rsidRPr="00B3300F" w:rsidTr="00942C9C"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43" w:rsidRPr="00B3300F" w:rsidRDefault="00BD1043" w:rsidP="00942C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43" w:rsidRPr="00B3300F" w:rsidRDefault="00BD1043" w:rsidP="00942C9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3300F">
              <w:rPr>
                <w:i/>
                <w:iCs/>
                <w:color w:val="000000"/>
                <w:sz w:val="22"/>
                <w:szCs w:val="22"/>
              </w:rPr>
              <w:t xml:space="preserve">        (прописом)</w:t>
            </w:r>
          </w:p>
        </w:tc>
      </w:tr>
      <w:tr w:rsidR="00BD1043" w:rsidRPr="00B3300F" w:rsidTr="00942C9C">
        <w:trPr>
          <w:trHeight w:val="31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043" w:rsidRPr="00B3300F" w:rsidRDefault="00BD1043" w:rsidP="00942C9C">
            <w:pPr>
              <w:rPr>
                <w:color w:val="000000"/>
                <w:sz w:val="22"/>
                <w:szCs w:val="22"/>
              </w:rPr>
            </w:pPr>
            <w:r w:rsidRPr="00B3300F">
              <w:rPr>
                <w:color w:val="000000"/>
                <w:sz w:val="22"/>
                <w:szCs w:val="22"/>
                <w:u w:val="single"/>
              </w:rPr>
              <w:t>Реквізити акціонера: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043" w:rsidRPr="00B3300F" w:rsidRDefault="00BD1043" w:rsidP="00942C9C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BD1043" w:rsidRPr="00B3300F" w:rsidTr="00942C9C">
        <w:trPr>
          <w:trHeight w:val="509"/>
        </w:trPr>
        <w:tc>
          <w:tcPr>
            <w:tcW w:w="50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1043" w:rsidRPr="00B3300F" w:rsidRDefault="00BD1043" w:rsidP="00942C9C">
            <w:pPr>
              <w:rPr>
                <w:color w:val="000000"/>
                <w:sz w:val="22"/>
                <w:szCs w:val="22"/>
                <w:u w:val="single"/>
              </w:rPr>
            </w:pPr>
            <w:r w:rsidRPr="00B3300F">
              <w:rPr>
                <w:color w:val="000000"/>
                <w:sz w:val="22"/>
                <w:szCs w:val="22"/>
              </w:rPr>
              <w:t xml:space="preserve">П.І.Б./найменування акціонера </w:t>
            </w:r>
          </w:p>
        </w:tc>
        <w:tc>
          <w:tcPr>
            <w:tcW w:w="509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1043" w:rsidRPr="00B3300F" w:rsidRDefault="00BD1043" w:rsidP="00942C9C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BD1043" w:rsidRPr="00B3300F" w:rsidTr="00942C9C">
        <w:trPr>
          <w:trHeight w:val="1185"/>
        </w:trPr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</w:tcPr>
          <w:p w:rsidR="00BD1043" w:rsidRPr="00B3300F" w:rsidRDefault="00BD1043" w:rsidP="00942C9C">
            <w:pPr>
              <w:rPr>
                <w:sz w:val="22"/>
                <w:szCs w:val="22"/>
              </w:rPr>
            </w:pPr>
            <w:r w:rsidRPr="00B3300F">
              <w:rPr>
                <w:sz w:val="22"/>
                <w:szCs w:val="22"/>
              </w:rPr>
              <w:t xml:space="preserve">Назва, серія (за наявності), номер, дата видачі документа, що посвідчує фізичну особу та РНОКПП (за наявності) – для фізичної особи </w:t>
            </w:r>
          </w:p>
          <w:p w:rsidR="00BD1043" w:rsidRPr="00B3300F" w:rsidRDefault="00BD1043" w:rsidP="00942C9C">
            <w:pPr>
              <w:rPr>
                <w:sz w:val="22"/>
                <w:szCs w:val="22"/>
              </w:rPr>
            </w:pPr>
          </w:p>
        </w:tc>
        <w:tc>
          <w:tcPr>
            <w:tcW w:w="5096" w:type="dxa"/>
            <w:tcBorders>
              <w:left w:val="single" w:sz="4" w:space="0" w:color="auto"/>
              <w:right w:val="single" w:sz="4" w:space="0" w:color="auto"/>
            </w:tcBorders>
          </w:tcPr>
          <w:p w:rsidR="00BD1043" w:rsidRPr="00B3300F" w:rsidRDefault="00BD1043" w:rsidP="00942C9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D1043" w:rsidRPr="00B3300F" w:rsidTr="00942C9C">
        <w:trPr>
          <w:trHeight w:val="1380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43" w:rsidRPr="00B3300F" w:rsidRDefault="00BD1043" w:rsidP="00942C9C">
            <w:pPr>
              <w:rPr>
                <w:sz w:val="22"/>
                <w:szCs w:val="22"/>
              </w:rPr>
            </w:pPr>
            <w:r w:rsidRPr="00B3300F">
              <w:rPr>
                <w:sz w:val="22"/>
                <w:szCs w:val="22"/>
              </w:rPr>
              <w:t xml:space="preserve">Код за ЄДРПОУ та код за ЄДРІСІ (за наявності)/ ІКЮО  </w:t>
            </w:r>
            <w:r w:rsidRPr="00B3300F">
              <w:rPr>
                <w:i/>
                <w:iCs/>
                <w:sz w:val="22"/>
                <w:szCs w:val="22"/>
              </w:rPr>
              <w:t xml:space="preserve">(ідентифікаційний код з торговельного, судового або банківського реєстру країни, де офіційно зареєстрований іноземний суб’єкт господарської діяльності) </w:t>
            </w:r>
            <w:r w:rsidRPr="00B3300F">
              <w:rPr>
                <w:sz w:val="22"/>
                <w:szCs w:val="22"/>
              </w:rPr>
              <w:t>– для юридичної особи</w:t>
            </w:r>
          </w:p>
        </w:tc>
        <w:tc>
          <w:tcPr>
            <w:tcW w:w="5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43" w:rsidRPr="00B3300F" w:rsidRDefault="00BD1043" w:rsidP="00942C9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D1043" w:rsidRPr="00B3300F" w:rsidTr="00942C9C">
        <w:trPr>
          <w:trHeight w:val="7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1043" w:rsidRPr="00B3300F" w:rsidRDefault="00BD1043" w:rsidP="00942C9C">
            <w:pPr>
              <w:rPr>
                <w:sz w:val="22"/>
                <w:szCs w:val="22"/>
              </w:rPr>
            </w:pPr>
          </w:p>
          <w:p w:rsidR="00BD1043" w:rsidRPr="00B3300F" w:rsidRDefault="00BD1043" w:rsidP="00942C9C">
            <w:pPr>
              <w:rPr>
                <w:sz w:val="22"/>
                <w:szCs w:val="22"/>
              </w:rPr>
            </w:pPr>
            <w:r w:rsidRPr="00B3300F">
              <w:rPr>
                <w:sz w:val="22"/>
                <w:szCs w:val="22"/>
                <w:u w:val="single"/>
              </w:rPr>
              <w:t xml:space="preserve">Реквізити представника акціонера (за наявності):  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1043" w:rsidRPr="00B3300F" w:rsidRDefault="00BD1043" w:rsidP="00942C9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D1043" w:rsidRPr="00B3300F" w:rsidTr="00942C9C">
        <w:trPr>
          <w:trHeight w:val="345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1043" w:rsidRPr="00B3300F" w:rsidRDefault="00BD1043" w:rsidP="00942C9C">
            <w:pPr>
              <w:rPr>
                <w:sz w:val="22"/>
                <w:szCs w:val="22"/>
              </w:rPr>
            </w:pPr>
            <w:r w:rsidRPr="00B3300F">
              <w:rPr>
                <w:sz w:val="22"/>
                <w:szCs w:val="22"/>
              </w:rPr>
              <w:t>П.І.Б.</w:t>
            </w:r>
            <w:r w:rsidRPr="00B3300F">
              <w:rPr>
                <w:color w:val="000000"/>
                <w:sz w:val="22"/>
                <w:szCs w:val="22"/>
              </w:rPr>
              <w:t xml:space="preserve"> /найменування</w:t>
            </w:r>
            <w:r w:rsidRPr="00B3300F">
              <w:rPr>
                <w:sz w:val="22"/>
                <w:szCs w:val="22"/>
              </w:rPr>
              <w:t xml:space="preserve"> представника акціонера</w:t>
            </w:r>
          </w:p>
          <w:p w:rsidR="00BD1043" w:rsidRPr="00B3300F" w:rsidRDefault="00BD1043" w:rsidP="00942C9C">
            <w:pPr>
              <w:rPr>
                <w:sz w:val="22"/>
                <w:szCs w:val="22"/>
              </w:rPr>
            </w:pPr>
          </w:p>
        </w:tc>
        <w:tc>
          <w:tcPr>
            <w:tcW w:w="5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1043" w:rsidRPr="00B3300F" w:rsidRDefault="00BD1043" w:rsidP="00942C9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D1043" w:rsidRPr="00B3300F" w:rsidTr="00942C9C">
        <w:trPr>
          <w:trHeight w:val="1275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1043" w:rsidRPr="00B3300F" w:rsidRDefault="00BD1043" w:rsidP="00942C9C">
            <w:pPr>
              <w:rPr>
                <w:sz w:val="22"/>
                <w:szCs w:val="22"/>
              </w:rPr>
            </w:pPr>
            <w:r w:rsidRPr="00B3300F">
              <w:rPr>
                <w:sz w:val="22"/>
                <w:szCs w:val="22"/>
              </w:rPr>
              <w:t>Назва, серія (за наявності), номер, дата видачі документа, що посвідчує фізичну особу та РНОКПП (за наявності) – для фізичної особи</w:t>
            </w:r>
          </w:p>
        </w:tc>
        <w:tc>
          <w:tcPr>
            <w:tcW w:w="5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1043" w:rsidRPr="00B3300F" w:rsidRDefault="00BD1043" w:rsidP="00942C9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D1043" w:rsidRPr="00B3300F" w:rsidTr="00942C9C">
        <w:trPr>
          <w:trHeight w:val="1251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43" w:rsidRPr="00B3300F" w:rsidRDefault="00BD1043" w:rsidP="00942C9C">
            <w:pPr>
              <w:rPr>
                <w:sz w:val="22"/>
                <w:szCs w:val="22"/>
              </w:rPr>
            </w:pPr>
            <w:r w:rsidRPr="00B3300F">
              <w:rPr>
                <w:sz w:val="22"/>
                <w:szCs w:val="22"/>
              </w:rPr>
              <w:t xml:space="preserve">Код за ЄДРПОУ та код за ЄДРІСІ (за наявності)/ ІКЮО  </w:t>
            </w:r>
            <w:r w:rsidRPr="00B3300F">
              <w:rPr>
                <w:i/>
                <w:iCs/>
                <w:sz w:val="22"/>
                <w:szCs w:val="22"/>
              </w:rPr>
              <w:t xml:space="preserve">(ідентифікаційний код з торговельного, судового або банківського реєстру країни, де офіційно зареєстрований іноземний суб’єкт господарської діяльності) </w:t>
            </w:r>
            <w:r w:rsidRPr="00B3300F">
              <w:rPr>
                <w:sz w:val="22"/>
                <w:szCs w:val="22"/>
              </w:rPr>
              <w:t>– для юридичної особи</w:t>
            </w:r>
          </w:p>
        </w:tc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43" w:rsidRPr="00B3300F" w:rsidRDefault="00BD1043" w:rsidP="00942C9C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BD1043" w:rsidRDefault="00BD1043" w:rsidP="00BD1043">
      <w:pPr>
        <w:rPr>
          <w:sz w:val="22"/>
          <w:szCs w:val="22"/>
        </w:rPr>
      </w:pPr>
    </w:p>
    <w:p w:rsidR="00411CDF" w:rsidRPr="00B3300F" w:rsidRDefault="00411CDF" w:rsidP="00BD1043">
      <w:pPr>
        <w:rPr>
          <w:sz w:val="22"/>
          <w:szCs w:val="22"/>
        </w:rPr>
      </w:pPr>
    </w:p>
    <w:p w:rsidR="00BD1043" w:rsidRPr="00B3300F" w:rsidRDefault="00BD1043" w:rsidP="00BD1043">
      <w:pPr>
        <w:widowControl w:val="0"/>
        <w:tabs>
          <w:tab w:val="left" w:pos="226"/>
        </w:tabs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22"/>
          <w:szCs w:val="22"/>
        </w:rPr>
      </w:pPr>
      <w:r w:rsidRPr="00B3300F">
        <w:rPr>
          <w:bCs/>
          <w:color w:val="000000"/>
          <w:sz w:val="22"/>
          <w:szCs w:val="22"/>
        </w:rPr>
        <w:t>__________________________________</w:t>
      </w:r>
    </w:p>
    <w:p w:rsidR="00BD1043" w:rsidRDefault="00BD1043" w:rsidP="00BD1043">
      <w:pPr>
        <w:jc w:val="center"/>
        <w:rPr>
          <w:b/>
          <w:bCs/>
          <w:i/>
          <w:color w:val="000000"/>
          <w:sz w:val="22"/>
          <w:szCs w:val="22"/>
        </w:rPr>
      </w:pPr>
      <w:r w:rsidRPr="00B3300F">
        <w:rPr>
          <w:b/>
          <w:bCs/>
          <w:i/>
          <w:color w:val="000000"/>
          <w:sz w:val="22"/>
          <w:szCs w:val="22"/>
        </w:rPr>
        <w:t>Підпис акціонера (представника акціонера)</w:t>
      </w:r>
    </w:p>
    <w:p w:rsidR="00411CDF" w:rsidRDefault="00411CDF" w:rsidP="00BD1043">
      <w:pPr>
        <w:jc w:val="center"/>
        <w:rPr>
          <w:b/>
          <w:bCs/>
          <w:i/>
          <w:color w:val="000000"/>
          <w:sz w:val="22"/>
          <w:szCs w:val="22"/>
        </w:rPr>
      </w:pPr>
    </w:p>
    <w:p w:rsidR="00411CDF" w:rsidRDefault="00411CDF" w:rsidP="00BD1043">
      <w:pPr>
        <w:jc w:val="center"/>
        <w:rPr>
          <w:b/>
          <w:bCs/>
          <w:i/>
          <w:color w:val="000000"/>
          <w:sz w:val="22"/>
          <w:szCs w:val="22"/>
        </w:rPr>
      </w:pPr>
    </w:p>
    <w:p w:rsidR="00411CDF" w:rsidRDefault="00411CDF" w:rsidP="00BD1043">
      <w:pPr>
        <w:jc w:val="center"/>
        <w:rPr>
          <w:b/>
          <w:bCs/>
          <w:i/>
          <w:color w:val="000000"/>
          <w:sz w:val="22"/>
          <w:szCs w:val="22"/>
        </w:rPr>
      </w:pPr>
    </w:p>
    <w:p w:rsidR="00411CDF" w:rsidRDefault="00411CDF" w:rsidP="00BD1043">
      <w:pPr>
        <w:jc w:val="center"/>
        <w:rPr>
          <w:b/>
          <w:bCs/>
          <w:i/>
          <w:color w:val="000000"/>
          <w:sz w:val="22"/>
          <w:szCs w:val="22"/>
        </w:rPr>
      </w:pPr>
    </w:p>
    <w:p w:rsidR="00411CDF" w:rsidRDefault="00411CDF" w:rsidP="00BD1043">
      <w:pPr>
        <w:jc w:val="center"/>
        <w:rPr>
          <w:b/>
          <w:bCs/>
          <w:i/>
          <w:color w:val="000000"/>
          <w:sz w:val="22"/>
          <w:szCs w:val="22"/>
        </w:rPr>
      </w:pPr>
    </w:p>
    <w:p w:rsidR="00411CDF" w:rsidRPr="00B3300F" w:rsidRDefault="00411CDF" w:rsidP="00BD1043">
      <w:pPr>
        <w:jc w:val="center"/>
        <w:rPr>
          <w:sz w:val="22"/>
          <w:szCs w:val="22"/>
        </w:rPr>
      </w:pPr>
    </w:p>
    <w:p w:rsidR="00BD1043" w:rsidRPr="00B3300F" w:rsidRDefault="00BD1043" w:rsidP="00BD1043">
      <w:pPr>
        <w:ind w:firstLine="708"/>
        <w:jc w:val="both"/>
        <w:rPr>
          <w:b/>
          <w:bCs/>
          <w:sz w:val="22"/>
          <w:szCs w:val="22"/>
        </w:rPr>
      </w:pPr>
      <w:r w:rsidRPr="00B3300F">
        <w:rPr>
          <w:b/>
          <w:bCs/>
          <w:sz w:val="22"/>
          <w:szCs w:val="22"/>
        </w:rPr>
        <w:lastRenderedPageBreak/>
        <w:t>Питання, винесене (винесені) на голосування, та проект (проекти) рішення з цих питань:</w:t>
      </w:r>
    </w:p>
    <w:p w:rsidR="00BD1043" w:rsidRPr="00B3300F" w:rsidRDefault="00BD1043" w:rsidP="00BD1043">
      <w:pPr>
        <w:rPr>
          <w:sz w:val="22"/>
          <w:szCs w:val="22"/>
        </w:rPr>
      </w:pPr>
    </w:p>
    <w:p w:rsidR="00BD1043" w:rsidRPr="00B3300F" w:rsidRDefault="00BD1043" w:rsidP="00BD1043">
      <w:pPr>
        <w:ind w:firstLine="567"/>
        <w:jc w:val="both"/>
        <w:rPr>
          <w:sz w:val="22"/>
          <w:szCs w:val="22"/>
        </w:rPr>
      </w:pPr>
      <w:r w:rsidRPr="00B3300F">
        <w:rPr>
          <w:b/>
          <w:bCs/>
          <w:sz w:val="22"/>
          <w:szCs w:val="22"/>
          <w:u w:val="single"/>
        </w:rPr>
        <w:t>Питання порядку денного № 1</w:t>
      </w:r>
      <w:r w:rsidRPr="00B3300F">
        <w:rPr>
          <w:b/>
          <w:bCs/>
          <w:sz w:val="22"/>
          <w:szCs w:val="22"/>
        </w:rPr>
        <w:t xml:space="preserve">: </w:t>
      </w:r>
      <w:r w:rsidRPr="00B3300F">
        <w:rPr>
          <w:sz w:val="22"/>
          <w:szCs w:val="22"/>
        </w:rPr>
        <w:t>Про припинення повноважень діючого складу Наглядової ради Товариства.</w:t>
      </w:r>
    </w:p>
    <w:p w:rsidR="00BD1043" w:rsidRPr="00B3300F" w:rsidRDefault="00BD1043" w:rsidP="00BD1043">
      <w:pPr>
        <w:ind w:firstLine="567"/>
        <w:jc w:val="both"/>
        <w:rPr>
          <w:sz w:val="22"/>
          <w:szCs w:val="22"/>
        </w:rPr>
      </w:pPr>
      <w:r w:rsidRPr="00B3300F">
        <w:rPr>
          <w:b/>
          <w:bCs/>
          <w:sz w:val="22"/>
          <w:szCs w:val="22"/>
          <w:u w:val="single"/>
        </w:rPr>
        <w:t>Проект рішення № 1 з питання порядку денного № 1</w:t>
      </w:r>
      <w:r w:rsidRPr="00B3300F">
        <w:rPr>
          <w:b/>
          <w:bCs/>
          <w:sz w:val="22"/>
          <w:szCs w:val="22"/>
        </w:rPr>
        <w:t xml:space="preserve">: </w:t>
      </w:r>
      <w:r w:rsidRPr="00B3300F">
        <w:rPr>
          <w:sz w:val="22"/>
          <w:szCs w:val="22"/>
        </w:rPr>
        <w:t>Припинити повноваження діючого складу Наглядової ради Товариства в складі Бондар Нінель Вікторівни, Вехалевського Дмитра Олексійовича, Карачарова Євгена Андрійовича, Піковського Михайла Ігоровича, Соколовської Ірини Василівни, Соколовського Миколи Борисовича.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340"/>
        <w:gridCol w:w="900"/>
        <w:gridCol w:w="2160"/>
      </w:tblGrid>
      <w:tr w:rsidR="00BD1043" w:rsidRPr="00B3300F" w:rsidTr="00942C9C">
        <w:trPr>
          <w:trHeight w:val="50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43" w:rsidRPr="00B3300F" w:rsidRDefault="00BD1043" w:rsidP="00942C9C">
            <w:pPr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043" w:rsidRPr="00B3300F" w:rsidRDefault="00BD1043" w:rsidP="00942C9C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 w:rsidRPr="00B3300F">
              <w:rPr>
                <w:b/>
                <w:bCs/>
                <w:sz w:val="22"/>
                <w:szCs w:val="22"/>
              </w:rPr>
              <w:t>«ЗА»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43" w:rsidRPr="00B3300F" w:rsidRDefault="00BD1043" w:rsidP="00942C9C">
            <w:pPr>
              <w:spacing w:line="25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D1043" w:rsidRPr="00B3300F" w:rsidRDefault="00BD1043" w:rsidP="00942C9C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 w:rsidRPr="00B3300F">
              <w:rPr>
                <w:b/>
                <w:bCs/>
                <w:sz w:val="22"/>
                <w:szCs w:val="22"/>
              </w:rPr>
              <w:t>«ПРОТИ»</w:t>
            </w:r>
          </w:p>
        </w:tc>
      </w:tr>
    </w:tbl>
    <w:p w:rsidR="00BD1043" w:rsidRPr="00B3300F" w:rsidRDefault="00BD1043" w:rsidP="00BD1043">
      <w:pPr>
        <w:ind w:firstLine="567"/>
        <w:jc w:val="both"/>
        <w:rPr>
          <w:sz w:val="22"/>
          <w:szCs w:val="22"/>
        </w:rPr>
      </w:pPr>
    </w:p>
    <w:p w:rsidR="00BD1043" w:rsidRPr="00B3300F" w:rsidRDefault="00BD1043" w:rsidP="00BD1043">
      <w:pPr>
        <w:ind w:firstLine="567"/>
        <w:jc w:val="both"/>
        <w:rPr>
          <w:b/>
          <w:bCs/>
          <w:sz w:val="22"/>
          <w:szCs w:val="22"/>
        </w:rPr>
      </w:pPr>
      <w:r w:rsidRPr="00B3300F">
        <w:rPr>
          <w:b/>
          <w:bCs/>
          <w:sz w:val="22"/>
          <w:szCs w:val="22"/>
          <w:u w:val="single"/>
        </w:rPr>
        <w:t>Проект рішення № 2 з питання порядку денного № 1</w:t>
      </w:r>
      <w:r w:rsidRPr="00B3300F">
        <w:rPr>
          <w:b/>
          <w:bCs/>
          <w:sz w:val="22"/>
          <w:szCs w:val="22"/>
        </w:rPr>
        <w:t>:</w:t>
      </w:r>
    </w:p>
    <w:p w:rsidR="00BD1043" w:rsidRPr="00B3300F" w:rsidRDefault="00BD1043" w:rsidP="00BD1043">
      <w:pPr>
        <w:ind w:firstLine="567"/>
        <w:jc w:val="both"/>
        <w:rPr>
          <w:sz w:val="22"/>
          <w:szCs w:val="22"/>
        </w:rPr>
      </w:pPr>
      <w:r w:rsidRPr="00B3300F">
        <w:rPr>
          <w:sz w:val="22"/>
          <w:szCs w:val="22"/>
        </w:rPr>
        <w:t xml:space="preserve">1. Внести змін до діючого статуту Товариства, включно з метою приведення його у відповідність до вимог Закону України «Про акціонерні товариства», шляхом затвердження його у новій редакції, яка буде включати в себе положення про порядок роботи загальних зборів акціонерів Товариства, що автоматично  скасує діюче положення про загальні збори акціонерів </w:t>
      </w:r>
      <w:r w:rsidRPr="00B3300F">
        <w:rPr>
          <w:snapToGrid w:val="0"/>
          <w:sz w:val="22"/>
          <w:szCs w:val="22"/>
        </w:rPr>
        <w:t xml:space="preserve">ПрАТ </w:t>
      </w:r>
      <w:r w:rsidRPr="00B3300F">
        <w:rPr>
          <w:sz w:val="22"/>
          <w:szCs w:val="22"/>
        </w:rPr>
        <w:t>"ПРОМЗВ’ЯЗОК", затверджене рішенням загальних зборів акціонерів Товариства від 22.04.2019 (протокол загальних зборів акціонерів Товариства від 25.04.2019), яке є додатком до діючого статуту Товариства.</w:t>
      </w:r>
    </w:p>
    <w:p w:rsidR="00BD1043" w:rsidRPr="00B3300F" w:rsidRDefault="00BD1043" w:rsidP="00BD1043">
      <w:pPr>
        <w:ind w:firstLine="567"/>
        <w:jc w:val="both"/>
        <w:rPr>
          <w:sz w:val="22"/>
          <w:szCs w:val="22"/>
        </w:rPr>
      </w:pPr>
      <w:r w:rsidRPr="00B3300F">
        <w:rPr>
          <w:sz w:val="22"/>
          <w:szCs w:val="22"/>
        </w:rPr>
        <w:t>2. Уповноважити Генерального директора Товариства Зозулю Ігора Івановича підписати від імені Товариства статут Товариства у вказаній новій редакції.</w:t>
      </w:r>
    </w:p>
    <w:p w:rsidR="00BD1043" w:rsidRPr="00B3300F" w:rsidRDefault="00BD1043" w:rsidP="00BD1043">
      <w:pPr>
        <w:ind w:firstLine="567"/>
        <w:jc w:val="both"/>
        <w:rPr>
          <w:sz w:val="22"/>
          <w:szCs w:val="22"/>
        </w:rPr>
      </w:pPr>
      <w:r w:rsidRPr="00B3300F">
        <w:rPr>
          <w:sz w:val="22"/>
          <w:szCs w:val="22"/>
        </w:rPr>
        <w:t>3. Доручити Генеральному Директору Товариства Зозулі Ігору Івановичу здійснити всі необхідні дії щодо державної реєстрації вказаної нової редакції Статуту Товариства (з правом передоручення);</w:t>
      </w:r>
    </w:p>
    <w:p w:rsidR="00BD1043" w:rsidRPr="00B3300F" w:rsidRDefault="00BD1043" w:rsidP="00BD1043">
      <w:pPr>
        <w:ind w:firstLine="567"/>
        <w:jc w:val="both"/>
        <w:rPr>
          <w:sz w:val="22"/>
          <w:szCs w:val="22"/>
        </w:rPr>
      </w:pPr>
      <w:r w:rsidRPr="00B3300F">
        <w:rPr>
          <w:sz w:val="22"/>
          <w:szCs w:val="22"/>
        </w:rPr>
        <w:t>4. Зміни набувають чинності для акціонерів Товариства та Товариства негайно з моменту прийняття цього рішення, а для третіх осіб з дня державної реєстрації нової редакції  статуту Товариства.</w:t>
      </w:r>
    </w:p>
    <w:p w:rsidR="00BD1043" w:rsidRPr="00B3300F" w:rsidRDefault="00BD1043" w:rsidP="00BD1043">
      <w:pPr>
        <w:ind w:firstLine="567"/>
        <w:jc w:val="both"/>
        <w:rPr>
          <w:sz w:val="22"/>
          <w:szCs w:val="22"/>
        </w:rPr>
      </w:pPr>
      <w:r w:rsidRPr="00B3300F">
        <w:rPr>
          <w:sz w:val="22"/>
          <w:szCs w:val="22"/>
        </w:rPr>
        <w:t>5. Припинити повноваження діючого складу Наглядової ради Товариства в складі Бондар Нінель Вікторівни, Вехалевського Дмитра Олексійовича, Карачарова Євгена Андрійовича, Піковського Михайла Ігоровича, Соколовської Ірини Василівни, Соколовського Миколи Борисовича.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340"/>
        <w:gridCol w:w="900"/>
        <w:gridCol w:w="2160"/>
      </w:tblGrid>
      <w:tr w:rsidR="00BD1043" w:rsidRPr="00B3300F" w:rsidTr="00942C9C">
        <w:trPr>
          <w:trHeight w:val="502"/>
          <w:jc w:val="center"/>
        </w:trPr>
        <w:tc>
          <w:tcPr>
            <w:tcW w:w="1008" w:type="dxa"/>
            <w:vAlign w:val="center"/>
          </w:tcPr>
          <w:p w:rsidR="00BD1043" w:rsidRPr="00B3300F" w:rsidRDefault="00BD1043" w:rsidP="00942C9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:rsidR="00BD1043" w:rsidRPr="00B3300F" w:rsidRDefault="00BD1043" w:rsidP="00942C9C">
            <w:pPr>
              <w:rPr>
                <w:b/>
                <w:bCs/>
                <w:sz w:val="22"/>
                <w:szCs w:val="22"/>
              </w:rPr>
            </w:pPr>
            <w:r w:rsidRPr="00B3300F">
              <w:rPr>
                <w:b/>
                <w:bCs/>
                <w:sz w:val="22"/>
                <w:szCs w:val="22"/>
              </w:rPr>
              <w:t>«ЗА»</w:t>
            </w:r>
          </w:p>
        </w:tc>
        <w:tc>
          <w:tcPr>
            <w:tcW w:w="900" w:type="dxa"/>
            <w:vAlign w:val="center"/>
          </w:tcPr>
          <w:p w:rsidR="00BD1043" w:rsidRPr="00B3300F" w:rsidRDefault="00BD1043" w:rsidP="00942C9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vAlign w:val="center"/>
          </w:tcPr>
          <w:p w:rsidR="00BD1043" w:rsidRPr="00B3300F" w:rsidRDefault="00BD1043" w:rsidP="00942C9C">
            <w:pPr>
              <w:rPr>
                <w:b/>
                <w:bCs/>
                <w:sz w:val="22"/>
                <w:szCs w:val="22"/>
              </w:rPr>
            </w:pPr>
            <w:r w:rsidRPr="00B3300F">
              <w:rPr>
                <w:b/>
                <w:bCs/>
                <w:sz w:val="22"/>
                <w:szCs w:val="22"/>
              </w:rPr>
              <w:t>«ПРОТИ»</w:t>
            </w:r>
          </w:p>
        </w:tc>
      </w:tr>
    </w:tbl>
    <w:p w:rsidR="00BD1043" w:rsidRPr="00B3300F" w:rsidRDefault="00BD1043" w:rsidP="00BD1043">
      <w:pPr>
        <w:ind w:right="12"/>
        <w:jc w:val="both"/>
        <w:rPr>
          <w:b/>
          <w:bCs/>
          <w:sz w:val="22"/>
          <w:szCs w:val="22"/>
        </w:rPr>
      </w:pPr>
    </w:p>
    <w:p w:rsidR="00BD1043" w:rsidRPr="00B3300F" w:rsidRDefault="00BD1043" w:rsidP="00BD1043">
      <w:pPr>
        <w:ind w:firstLine="567"/>
        <w:jc w:val="both"/>
        <w:rPr>
          <w:sz w:val="22"/>
          <w:szCs w:val="22"/>
        </w:rPr>
      </w:pPr>
      <w:r w:rsidRPr="00B3300F">
        <w:rPr>
          <w:b/>
          <w:bCs/>
          <w:sz w:val="22"/>
          <w:szCs w:val="22"/>
          <w:u w:val="single"/>
        </w:rPr>
        <w:t>Питання порядку денного № 7</w:t>
      </w:r>
      <w:r w:rsidRPr="00B3300F">
        <w:rPr>
          <w:b/>
          <w:bCs/>
          <w:sz w:val="22"/>
          <w:szCs w:val="22"/>
        </w:rPr>
        <w:t xml:space="preserve">: </w:t>
      </w:r>
      <w:r w:rsidRPr="00B3300F">
        <w:rPr>
          <w:sz w:val="22"/>
          <w:szCs w:val="22"/>
        </w:rPr>
        <w:t>Затвердження умов цивільно-правових договорів, трудових договорів (контрактів), що укладатимуться з членами Наглядової ради Товариства, встановлення розміру їх винагороди, обрання особи, яка уповноважується на підписання договорів (контрактів) з членами Наглядової ради Товариства.</w:t>
      </w:r>
    </w:p>
    <w:p w:rsidR="00BD1043" w:rsidRPr="00B3300F" w:rsidRDefault="00BD1043" w:rsidP="00BD1043">
      <w:pPr>
        <w:spacing w:line="240" w:lineRule="atLeast"/>
        <w:ind w:firstLine="567"/>
        <w:jc w:val="both"/>
        <w:rPr>
          <w:b/>
          <w:bCs/>
          <w:sz w:val="22"/>
          <w:szCs w:val="22"/>
        </w:rPr>
      </w:pPr>
      <w:r w:rsidRPr="00B3300F">
        <w:rPr>
          <w:b/>
          <w:bCs/>
          <w:sz w:val="22"/>
          <w:szCs w:val="22"/>
          <w:u w:val="single"/>
        </w:rPr>
        <w:t>Проект рішення № 1 з питання порядку денного № 7</w:t>
      </w:r>
      <w:r w:rsidRPr="00B3300F">
        <w:rPr>
          <w:b/>
          <w:bCs/>
          <w:sz w:val="22"/>
          <w:szCs w:val="22"/>
        </w:rPr>
        <w:t xml:space="preserve">: </w:t>
      </w:r>
    </w:p>
    <w:p w:rsidR="00BD1043" w:rsidRPr="00B3300F" w:rsidRDefault="00BD1043" w:rsidP="00BD1043">
      <w:pPr>
        <w:spacing w:line="240" w:lineRule="atLeast"/>
        <w:ind w:firstLine="567"/>
        <w:jc w:val="both"/>
        <w:rPr>
          <w:sz w:val="22"/>
          <w:szCs w:val="22"/>
        </w:rPr>
      </w:pPr>
      <w:r w:rsidRPr="00B3300F">
        <w:rPr>
          <w:sz w:val="22"/>
          <w:szCs w:val="22"/>
        </w:rPr>
        <w:t>1. Затвердити наступні умови трудових договорів (контрактів),що укладатимуться з усіма членами Наглядової ради Товариства (включно з розміром винагороди кожного із них):</w:t>
      </w:r>
    </w:p>
    <w:p w:rsidR="00BD1043" w:rsidRPr="00B3300F" w:rsidRDefault="00BD1043" w:rsidP="00BD1043">
      <w:pPr>
        <w:spacing w:line="240" w:lineRule="atLeast"/>
        <w:ind w:firstLine="567"/>
        <w:jc w:val="both"/>
        <w:rPr>
          <w:sz w:val="22"/>
          <w:szCs w:val="22"/>
        </w:rPr>
      </w:pPr>
      <w:r w:rsidRPr="00B3300F">
        <w:rPr>
          <w:sz w:val="22"/>
          <w:szCs w:val="22"/>
        </w:rPr>
        <w:t>- права та обов’язки члена Наглядової ради Товариства передбачені статутом Товариства, положенням про Наглядову раду Товариства (у випадку його затвердження загальними зборами акціонерів Товариства) та законодавством України;</w:t>
      </w:r>
    </w:p>
    <w:p w:rsidR="00BD1043" w:rsidRPr="00B3300F" w:rsidRDefault="00BD1043" w:rsidP="00BD1043">
      <w:pPr>
        <w:spacing w:line="240" w:lineRule="atLeast"/>
        <w:ind w:firstLine="567"/>
        <w:jc w:val="both"/>
        <w:rPr>
          <w:sz w:val="22"/>
          <w:szCs w:val="22"/>
        </w:rPr>
      </w:pPr>
      <w:r w:rsidRPr="00B3300F">
        <w:rPr>
          <w:sz w:val="22"/>
          <w:szCs w:val="22"/>
        </w:rPr>
        <w:t>- член Наглядової ради Товариства має ці права та зобов’язаний виконувати ці обов’язки;</w:t>
      </w:r>
    </w:p>
    <w:p w:rsidR="00BD1043" w:rsidRPr="00B3300F" w:rsidRDefault="00BD1043" w:rsidP="00BD1043">
      <w:pPr>
        <w:spacing w:line="240" w:lineRule="atLeast"/>
        <w:ind w:firstLine="567"/>
        <w:jc w:val="both"/>
        <w:rPr>
          <w:sz w:val="22"/>
          <w:szCs w:val="22"/>
        </w:rPr>
      </w:pPr>
      <w:r w:rsidRPr="00B3300F">
        <w:rPr>
          <w:sz w:val="22"/>
          <w:szCs w:val="22"/>
        </w:rPr>
        <w:t>- Товариство зобов’язується виплачувати члену Наглядової ради Товариства винагороду в розмірі 6 (шести) мінімальних заробітних плат та забезпечити його усім необхідним для виконання його обов’язків;</w:t>
      </w:r>
    </w:p>
    <w:p w:rsidR="00BD1043" w:rsidRPr="00B3300F" w:rsidRDefault="00BD1043" w:rsidP="00BD1043">
      <w:pPr>
        <w:spacing w:line="240" w:lineRule="atLeast"/>
        <w:ind w:firstLine="567"/>
        <w:jc w:val="both"/>
        <w:rPr>
          <w:sz w:val="22"/>
          <w:szCs w:val="22"/>
        </w:rPr>
      </w:pPr>
      <w:r w:rsidRPr="00B3300F">
        <w:rPr>
          <w:sz w:val="22"/>
          <w:szCs w:val="22"/>
        </w:rPr>
        <w:t>- член Наглядової ради Товариства перебуває серед інших і в трудових відносинах з Товариством;</w:t>
      </w:r>
    </w:p>
    <w:p w:rsidR="00BD1043" w:rsidRPr="00B3300F" w:rsidRDefault="00BD1043" w:rsidP="00BD1043">
      <w:pPr>
        <w:spacing w:line="240" w:lineRule="atLeast"/>
        <w:ind w:firstLine="567"/>
        <w:jc w:val="both"/>
        <w:rPr>
          <w:sz w:val="22"/>
          <w:szCs w:val="22"/>
        </w:rPr>
      </w:pPr>
      <w:r w:rsidRPr="00B3300F">
        <w:rPr>
          <w:sz w:val="22"/>
          <w:szCs w:val="22"/>
        </w:rPr>
        <w:t xml:space="preserve">- договір між Товариством та членом Наглядової ради Товариства діє з 21.02.2025до 20.02.2028; </w:t>
      </w:r>
    </w:p>
    <w:p w:rsidR="00BD1043" w:rsidRPr="00B3300F" w:rsidRDefault="00BD1043" w:rsidP="00BD1043">
      <w:pPr>
        <w:spacing w:line="240" w:lineRule="atLeast"/>
        <w:ind w:firstLine="567"/>
        <w:jc w:val="both"/>
        <w:rPr>
          <w:sz w:val="22"/>
          <w:szCs w:val="22"/>
        </w:rPr>
      </w:pPr>
      <w:r w:rsidRPr="00B3300F">
        <w:rPr>
          <w:sz w:val="22"/>
          <w:szCs w:val="22"/>
        </w:rPr>
        <w:t>- договір між Товариством та членом Наглядової ради Товариства припиняється у випадках припинення повноважень члена Наглядової ради Товариства, закінчення строку, на який він був укладений, за згодою його сторін, iнiцiативи члена Наглядової ради Товариства, з iнiцiативи Товариства, смерті члена Наглядової ради Товариства, ліквідації Товариства, винесення відповідного судового рішення.</w:t>
      </w:r>
    </w:p>
    <w:p w:rsidR="00BD1043" w:rsidRPr="00B3300F" w:rsidRDefault="00BD1043" w:rsidP="00BD1043">
      <w:pPr>
        <w:widowControl w:val="0"/>
        <w:tabs>
          <w:tab w:val="left" w:pos="226"/>
        </w:tabs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BD1043" w:rsidRPr="00B3300F" w:rsidRDefault="00BD1043" w:rsidP="00BD1043">
      <w:pPr>
        <w:widowControl w:val="0"/>
        <w:tabs>
          <w:tab w:val="left" w:pos="226"/>
        </w:tabs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22"/>
          <w:szCs w:val="22"/>
        </w:rPr>
      </w:pPr>
      <w:r w:rsidRPr="00B3300F">
        <w:rPr>
          <w:bCs/>
          <w:color w:val="000000"/>
          <w:sz w:val="22"/>
          <w:szCs w:val="22"/>
        </w:rPr>
        <w:t>__________________________________</w:t>
      </w:r>
    </w:p>
    <w:p w:rsidR="00BD1043" w:rsidRPr="00B3300F" w:rsidRDefault="00BD1043" w:rsidP="00BD1043">
      <w:pPr>
        <w:jc w:val="center"/>
        <w:rPr>
          <w:b/>
          <w:bCs/>
          <w:i/>
          <w:color w:val="000000"/>
          <w:sz w:val="22"/>
          <w:szCs w:val="22"/>
        </w:rPr>
      </w:pPr>
      <w:r w:rsidRPr="00B3300F">
        <w:rPr>
          <w:b/>
          <w:bCs/>
          <w:i/>
          <w:color w:val="000000"/>
          <w:sz w:val="22"/>
          <w:szCs w:val="22"/>
        </w:rPr>
        <w:t>Підпис акціонера (представника акціонера)</w:t>
      </w:r>
    </w:p>
    <w:p w:rsidR="00BD1043" w:rsidRDefault="00BD1043" w:rsidP="00BD1043">
      <w:pPr>
        <w:jc w:val="center"/>
        <w:rPr>
          <w:sz w:val="22"/>
          <w:szCs w:val="22"/>
        </w:rPr>
      </w:pPr>
    </w:p>
    <w:p w:rsidR="00411CDF" w:rsidRPr="00B3300F" w:rsidRDefault="00411CDF" w:rsidP="00BD1043">
      <w:pPr>
        <w:jc w:val="center"/>
        <w:rPr>
          <w:sz w:val="22"/>
          <w:szCs w:val="22"/>
        </w:rPr>
      </w:pPr>
      <w:bookmarkStart w:id="0" w:name="_GoBack"/>
      <w:bookmarkEnd w:id="0"/>
    </w:p>
    <w:p w:rsidR="00BD1043" w:rsidRPr="00B3300F" w:rsidRDefault="00BD1043" w:rsidP="00BD1043">
      <w:pPr>
        <w:spacing w:line="240" w:lineRule="atLeast"/>
        <w:ind w:firstLine="567"/>
        <w:jc w:val="both"/>
        <w:rPr>
          <w:sz w:val="22"/>
          <w:szCs w:val="22"/>
        </w:rPr>
      </w:pPr>
      <w:r w:rsidRPr="00B3300F">
        <w:rPr>
          <w:sz w:val="22"/>
          <w:szCs w:val="22"/>
        </w:rPr>
        <w:lastRenderedPageBreak/>
        <w:t>2. Уповноважити Генерального директора Товариства Зозулю Ігора Івановича (</w:t>
      </w:r>
      <w:r w:rsidRPr="00B3300F">
        <w:rPr>
          <w:snapToGrid w:val="0"/>
          <w:sz w:val="22"/>
          <w:szCs w:val="22"/>
        </w:rPr>
        <w:t>РНОКПП:</w:t>
      </w:r>
      <w:r w:rsidRPr="00B3300F">
        <w:rPr>
          <w:sz w:val="22"/>
          <w:szCs w:val="22"/>
        </w:rPr>
        <w:t xml:space="preserve"> 2394102255) на підписання договорів з членами Наглядової ради Товариства.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340"/>
        <w:gridCol w:w="900"/>
        <w:gridCol w:w="2160"/>
      </w:tblGrid>
      <w:tr w:rsidR="00BD1043" w:rsidRPr="00B3300F" w:rsidTr="00942C9C">
        <w:trPr>
          <w:trHeight w:val="502"/>
          <w:jc w:val="center"/>
        </w:trPr>
        <w:tc>
          <w:tcPr>
            <w:tcW w:w="1008" w:type="dxa"/>
            <w:vAlign w:val="center"/>
          </w:tcPr>
          <w:p w:rsidR="00BD1043" w:rsidRPr="00B3300F" w:rsidRDefault="00BD1043" w:rsidP="00942C9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:rsidR="00BD1043" w:rsidRPr="00B3300F" w:rsidRDefault="00BD1043" w:rsidP="00942C9C">
            <w:pPr>
              <w:rPr>
                <w:b/>
                <w:bCs/>
                <w:sz w:val="22"/>
                <w:szCs w:val="22"/>
              </w:rPr>
            </w:pPr>
            <w:r w:rsidRPr="00B3300F">
              <w:rPr>
                <w:b/>
                <w:bCs/>
                <w:sz w:val="22"/>
                <w:szCs w:val="22"/>
              </w:rPr>
              <w:t>«ЗА»</w:t>
            </w:r>
          </w:p>
        </w:tc>
        <w:tc>
          <w:tcPr>
            <w:tcW w:w="900" w:type="dxa"/>
            <w:vAlign w:val="center"/>
          </w:tcPr>
          <w:p w:rsidR="00BD1043" w:rsidRPr="00B3300F" w:rsidRDefault="00BD1043" w:rsidP="00942C9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vAlign w:val="center"/>
          </w:tcPr>
          <w:p w:rsidR="00BD1043" w:rsidRPr="00B3300F" w:rsidRDefault="00BD1043" w:rsidP="00942C9C">
            <w:pPr>
              <w:rPr>
                <w:b/>
                <w:bCs/>
                <w:sz w:val="22"/>
                <w:szCs w:val="22"/>
              </w:rPr>
            </w:pPr>
            <w:r w:rsidRPr="00B3300F">
              <w:rPr>
                <w:b/>
                <w:bCs/>
                <w:sz w:val="22"/>
                <w:szCs w:val="22"/>
              </w:rPr>
              <w:t>«ПРОТИ»</w:t>
            </w:r>
          </w:p>
        </w:tc>
      </w:tr>
    </w:tbl>
    <w:p w:rsidR="00BD1043" w:rsidRPr="00B3300F" w:rsidRDefault="00BD1043" w:rsidP="00BD1043">
      <w:pPr>
        <w:ind w:left="49" w:right="12" w:firstLine="671"/>
        <w:jc w:val="both"/>
        <w:rPr>
          <w:sz w:val="22"/>
          <w:szCs w:val="22"/>
        </w:rPr>
      </w:pPr>
    </w:p>
    <w:p w:rsidR="00BD1043" w:rsidRPr="00B3300F" w:rsidRDefault="00BD1043" w:rsidP="00BD1043">
      <w:pPr>
        <w:ind w:left="49" w:right="12" w:firstLine="671"/>
        <w:jc w:val="both"/>
        <w:rPr>
          <w:sz w:val="22"/>
          <w:szCs w:val="22"/>
        </w:rPr>
      </w:pPr>
    </w:p>
    <w:p w:rsidR="00BD1043" w:rsidRPr="00B3300F" w:rsidRDefault="00BD1043" w:rsidP="00BD1043">
      <w:pPr>
        <w:ind w:firstLine="720"/>
        <w:jc w:val="both"/>
        <w:rPr>
          <w:i/>
          <w:iCs/>
          <w:sz w:val="22"/>
          <w:szCs w:val="22"/>
        </w:rPr>
      </w:pPr>
    </w:p>
    <w:p w:rsidR="00BD1043" w:rsidRPr="00B3300F" w:rsidRDefault="00BD1043" w:rsidP="00BD1043">
      <w:pPr>
        <w:ind w:firstLine="720"/>
        <w:jc w:val="both"/>
        <w:rPr>
          <w:i/>
          <w:iCs/>
          <w:sz w:val="22"/>
          <w:szCs w:val="22"/>
        </w:rPr>
      </w:pPr>
      <w:r w:rsidRPr="00B3300F">
        <w:rPr>
          <w:i/>
          <w:iCs/>
          <w:sz w:val="22"/>
          <w:szCs w:val="22"/>
        </w:rPr>
        <w:t xml:space="preserve">Увага! Бюлетень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недійсним. </w:t>
      </w:r>
    </w:p>
    <w:p w:rsidR="00BD1043" w:rsidRPr="00B3300F" w:rsidRDefault="00BD1043" w:rsidP="00BD1043">
      <w:pPr>
        <w:ind w:firstLine="720"/>
        <w:jc w:val="both"/>
        <w:rPr>
          <w:sz w:val="22"/>
          <w:szCs w:val="22"/>
        </w:rPr>
      </w:pPr>
      <w:r w:rsidRPr="00B3300F">
        <w:rPr>
          <w:i/>
          <w:iCs/>
          <w:sz w:val="22"/>
          <w:szCs w:val="22"/>
        </w:rPr>
        <w:t>Кожен аркуш бюлетеня повинен бути підписаний акціонером (представником акціонера) (крім випадку засвідчення бюлетеня кваліфікованим електронним підписом акціонера (його представника).</w:t>
      </w:r>
    </w:p>
    <w:p w:rsidR="00BD1043" w:rsidRPr="00B3300F" w:rsidRDefault="00BD1043" w:rsidP="00BD1043">
      <w:pPr>
        <w:rPr>
          <w:sz w:val="22"/>
          <w:szCs w:val="22"/>
        </w:rPr>
      </w:pPr>
    </w:p>
    <w:p w:rsidR="00BD1043" w:rsidRPr="00B3300F" w:rsidRDefault="00BD1043" w:rsidP="00BD1043">
      <w:pPr>
        <w:rPr>
          <w:sz w:val="22"/>
          <w:szCs w:val="22"/>
        </w:rPr>
      </w:pPr>
    </w:p>
    <w:p w:rsidR="00BD1043" w:rsidRPr="00B3300F" w:rsidRDefault="00BD1043" w:rsidP="00BD1043">
      <w:pPr>
        <w:widowControl w:val="0"/>
        <w:tabs>
          <w:tab w:val="left" w:pos="226"/>
        </w:tabs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22"/>
          <w:szCs w:val="22"/>
        </w:rPr>
      </w:pPr>
      <w:r w:rsidRPr="00B3300F">
        <w:rPr>
          <w:bCs/>
          <w:color w:val="000000"/>
          <w:sz w:val="22"/>
          <w:szCs w:val="22"/>
        </w:rPr>
        <w:t>__________________________________</w:t>
      </w:r>
    </w:p>
    <w:p w:rsidR="00BD1043" w:rsidRPr="00B3300F" w:rsidRDefault="00BD1043" w:rsidP="00BD1043">
      <w:pPr>
        <w:jc w:val="center"/>
        <w:rPr>
          <w:sz w:val="22"/>
          <w:szCs w:val="22"/>
        </w:rPr>
      </w:pPr>
      <w:r w:rsidRPr="00B3300F">
        <w:rPr>
          <w:b/>
          <w:bCs/>
          <w:i/>
          <w:color w:val="000000"/>
          <w:sz w:val="22"/>
          <w:szCs w:val="22"/>
        </w:rPr>
        <w:t>Підпис акціонера (представника акціонера)</w:t>
      </w:r>
    </w:p>
    <w:p w:rsidR="00BD1043" w:rsidRPr="00B3300F" w:rsidRDefault="00BD1043" w:rsidP="00BD1043">
      <w:pPr>
        <w:rPr>
          <w:sz w:val="22"/>
          <w:szCs w:val="22"/>
        </w:rPr>
      </w:pPr>
    </w:p>
    <w:p w:rsidR="008E7FA0" w:rsidRDefault="008E7FA0"/>
    <w:sectPr w:rsidR="008E7F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043"/>
    <w:rsid w:val="00411CDF"/>
    <w:rsid w:val="004C53AC"/>
    <w:rsid w:val="008E7FA0"/>
    <w:rsid w:val="00BD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7D1DD-136F-4D22-916C-D8270C9B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04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3881</Words>
  <Characters>2213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Максім</dc:creator>
  <cp:keywords/>
  <dc:description/>
  <cp:lastModifiedBy>Максім</cp:lastModifiedBy>
  <cp:revision>2</cp:revision>
  <dcterms:created xsi:type="dcterms:W3CDTF">2025-02-11T09:34:00Z</dcterms:created>
  <dcterms:modified xsi:type="dcterms:W3CDTF">2025-02-11T09:35:00Z</dcterms:modified>
</cp:coreProperties>
</file>